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4E9A" w14:textId="77777777" w:rsidR="00390A69" w:rsidRDefault="00DC7E1E" w:rsidP="00DC7E1E">
      <w:pPr>
        <w:rPr>
          <w:b/>
        </w:rPr>
      </w:pPr>
      <w:bookmarkStart w:id="0" w:name="_GoBack"/>
      <w:bookmarkEnd w:id="0"/>
      <w:r w:rsidRPr="00DC7E1E">
        <w:rPr>
          <w:b/>
        </w:rPr>
        <w:t>SFS Ideas for Integration Schoolwide</w:t>
      </w:r>
    </w:p>
    <w:p w14:paraId="321D4C2D" w14:textId="77777777" w:rsidR="00390A69" w:rsidRDefault="00390A69" w:rsidP="00DC7E1E">
      <w:pPr>
        <w:rPr>
          <w:b/>
        </w:rPr>
      </w:pPr>
    </w:p>
    <w:p w14:paraId="29003935" w14:textId="77777777" w:rsidR="00390A69" w:rsidRDefault="00390A69" w:rsidP="00DC7E1E">
      <w:pPr>
        <w:rPr>
          <w:b/>
        </w:rPr>
      </w:pPr>
      <w:r>
        <w:rPr>
          <w:b/>
        </w:rPr>
        <w:t xml:space="preserve">How: </w:t>
      </w:r>
    </w:p>
    <w:p w14:paraId="089F7E73" w14:textId="77777777" w:rsidR="00390A69" w:rsidRDefault="00390A69" w:rsidP="00DC7E1E">
      <w:pPr>
        <w:rPr>
          <w:b/>
        </w:rPr>
      </w:pPr>
      <w:r>
        <w:rPr>
          <w:b/>
        </w:rPr>
        <w:tab/>
        <w:t xml:space="preserve">- </w:t>
      </w:r>
      <w:r>
        <w:t>P</w:t>
      </w:r>
      <w:r w:rsidRPr="00390A69">
        <w:t>ersonalizing to optimize existing systems</w:t>
      </w:r>
    </w:p>
    <w:p w14:paraId="69C2AD3C" w14:textId="77777777" w:rsidR="00846742" w:rsidRDefault="00390A69" w:rsidP="00DC7E1E">
      <w:r>
        <w:rPr>
          <w:b/>
        </w:rPr>
        <w:tab/>
        <w:t xml:space="preserve">- </w:t>
      </w:r>
      <w:r w:rsidRPr="00390A69">
        <w:t xml:space="preserve">Teacher </w:t>
      </w:r>
      <w:r w:rsidR="00130DD0">
        <w:t>t</w:t>
      </w:r>
      <w:r w:rsidRPr="00390A69">
        <w:t>raining through best practices and building capacity</w:t>
      </w:r>
      <w:r w:rsidR="00130DD0">
        <w:t xml:space="preserve"> with a gradual release of responsibility model.</w:t>
      </w:r>
    </w:p>
    <w:p w14:paraId="6C7CBE1F" w14:textId="77777777" w:rsidR="00390A69" w:rsidRDefault="00390A69" w:rsidP="00DC7E1E">
      <w:r>
        <w:rPr>
          <w:b/>
        </w:rPr>
        <w:tab/>
        <w:t xml:space="preserve">- </w:t>
      </w:r>
      <w:r>
        <w:t xml:space="preserve">Use of the Sustainable Development Goals (SDGs) as impetus for inquiry or empathy to action. </w:t>
      </w:r>
    </w:p>
    <w:p w14:paraId="0896979D" w14:textId="77777777" w:rsidR="00BC1469" w:rsidRDefault="00BC1469" w:rsidP="00DC7E1E">
      <w:r>
        <w:tab/>
        <w:t>- Link to existing curriculum, reduce initiative overload, empower the champions on site.</w:t>
      </w:r>
    </w:p>
    <w:p w14:paraId="14430854" w14:textId="77777777" w:rsidR="00390A69" w:rsidRDefault="00390A69" w:rsidP="00DC7E1E">
      <w:r>
        <w:tab/>
        <w:t>- Implementation success through on site coaching, co-teaching, model teaching, and support with action projects/authentic outputs</w:t>
      </w:r>
      <w:r w:rsidR="00BC1469">
        <w:t>, community impact projects</w:t>
      </w:r>
      <w:r>
        <w:t>.</w:t>
      </w:r>
      <w:r w:rsidR="00130DD0">
        <w:t xml:space="preserve"> </w:t>
      </w:r>
    </w:p>
    <w:p w14:paraId="6AA32B05" w14:textId="77777777" w:rsidR="00390A69" w:rsidRPr="00E375AB" w:rsidRDefault="00BC1469" w:rsidP="00DC7E1E">
      <w:r>
        <w:tab/>
      </w:r>
    </w:p>
    <w:p w14:paraId="10B65AFA" w14:textId="77777777" w:rsidR="00DC7E1E" w:rsidRDefault="00DC7E1E" w:rsidP="00DC7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7E1E" w14:paraId="7EFF13BF" w14:textId="77777777" w:rsidTr="00200F3E">
        <w:tc>
          <w:tcPr>
            <w:tcW w:w="4675" w:type="dxa"/>
            <w:shd w:val="clear" w:color="auto" w:fill="9CC2E5" w:themeFill="accent5" w:themeFillTint="99"/>
          </w:tcPr>
          <w:p w14:paraId="3ECCDB79" w14:textId="77777777" w:rsidR="00DC7E1E" w:rsidRPr="00487E31" w:rsidRDefault="00DC7E1E" w:rsidP="00200F3E">
            <w:pPr>
              <w:rPr>
                <w:b/>
              </w:rPr>
            </w:pPr>
            <w:r w:rsidRPr="00487E31">
              <w:rPr>
                <w:b/>
              </w:rPr>
              <w:t>SFS Program Area</w:t>
            </w:r>
          </w:p>
        </w:tc>
        <w:tc>
          <w:tcPr>
            <w:tcW w:w="4675" w:type="dxa"/>
            <w:shd w:val="clear" w:color="auto" w:fill="9CC2E5" w:themeFill="accent5" w:themeFillTint="99"/>
          </w:tcPr>
          <w:p w14:paraId="540C82B4" w14:textId="77777777" w:rsidR="00DC7E1E" w:rsidRPr="00487E31" w:rsidRDefault="00DC7E1E" w:rsidP="00200F3E">
            <w:pPr>
              <w:rPr>
                <w:b/>
              </w:rPr>
            </w:pPr>
            <w:r w:rsidRPr="00487E31">
              <w:rPr>
                <w:b/>
              </w:rPr>
              <w:t>Integration Points</w:t>
            </w:r>
          </w:p>
        </w:tc>
      </w:tr>
      <w:tr w:rsidR="00DC7E1E" w14:paraId="68B073DB" w14:textId="77777777" w:rsidTr="00EE3294">
        <w:tc>
          <w:tcPr>
            <w:tcW w:w="9350" w:type="dxa"/>
            <w:gridSpan w:val="2"/>
            <w:shd w:val="clear" w:color="auto" w:fill="9CC2E5" w:themeFill="accent5" w:themeFillTint="99"/>
          </w:tcPr>
          <w:p w14:paraId="1AA576DB" w14:textId="77777777" w:rsidR="00DC7E1E" w:rsidRDefault="00DC7E1E" w:rsidP="00200F3E">
            <w:pPr>
              <w:jc w:val="center"/>
              <w:rPr>
                <w:b/>
              </w:rPr>
            </w:pPr>
          </w:p>
          <w:p w14:paraId="58CD7BC2" w14:textId="77777777" w:rsidR="00DC7E1E" w:rsidRDefault="00DC7E1E" w:rsidP="00200F3E">
            <w:pPr>
              <w:jc w:val="center"/>
              <w:rPr>
                <w:b/>
              </w:rPr>
            </w:pPr>
            <w:r w:rsidRPr="00487E31">
              <w:rPr>
                <w:b/>
              </w:rPr>
              <w:t>SFS British School</w:t>
            </w:r>
          </w:p>
          <w:p w14:paraId="5E11B743" w14:textId="77777777" w:rsidR="00DC7E1E" w:rsidRPr="00487E31" w:rsidRDefault="00DC7E1E" w:rsidP="00200F3E">
            <w:pPr>
              <w:jc w:val="center"/>
              <w:rPr>
                <w:b/>
              </w:rPr>
            </w:pPr>
          </w:p>
        </w:tc>
      </w:tr>
      <w:tr w:rsidR="00DC7E1E" w14:paraId="46E14D50" w14:textId="77777777" w:rsidTr="00200F3E">
        <w:tc>
          <w:tcPr>
            <w:tcW w:w="9350" w:type="dxa"/>
            <w:gridSpan w:val="2"/>
          </w:tcPr>
          <w:p w14:paraId="545995B0" w14:textId="77777777" w:rsidR="00DC7E1E" w:rsidRDefault="00DC7E1E" w:rsidP="00200F3E">
            <w:r>
              <w:rPr>
                <w:b/>
              </w:rPr>
              <w:t xml:space="preserve">General Integration Areas </w:t>
            </w:r>
          </w:p>
          <w:p w14:paraId="0BD067D1" w14:textId="77777777" w:rsidR="00DC7E1E" w:rsidRDefault="00DC7E1E" w:rsidP="00200F3E">
            <w:r>
              <w:t xml:space="preserve">- </w:t>
            </w:r>
            <w:r w:rsidRPr="00DC7E1E">
              <w:rPr>
                <w:i/>
              </w:rPr>
              <w:t xml:space="preserve">Empathy to </w:t>
            </w:r>
            <w:r w:rsidR="00130DD0">
              <w:rPr>
                <w:i/>
              </w:rPr>
              <w:t>A</w:t>
            </w:r>
            <w:r w:rsidRPr="00DC7E1E">
              <w:rPr>
                <w:i/>
              </w:rPr>
              <w:t>ction integration into curriculum</w:t>
            </w:r>
            <w:r>
              <w:t xml:space="preserve"> </w:t>
            </w:r>
          </w:p>
          <w:p w14:paraId="552B7F76" w14:textId="77777777" w:rsidR="00DC7E1E" w:rsidRDefault="00DC7E1E" w:rsidP="00200F3E">
            <w:r>
              <w:t xml:space="preserve">       - English, Math, Science, Geo, History</w:t>
            </w:r>
          </w:p>
          <w:p w14:paraId="00C5B719" w14:textId="77777777" w:rsidR="00BC1469" w:rsidRDefault="00DC7E1E" w:rsidP="00200F3E">
            <w:pPr>
              <w:rPr>
                <w:i/>
              </w:rPr>
            </w:pPr>
            <w:r>
              <w:t>-</w:t>
            </w:r>
            <w:r w:rsidRPr="00DC7E1E">
              <w:rPr>
                <w:i/>
              </w:rPr>
              <w:t xml:space="preserve"> Citizenship</w:t>
            </w:r>
          </w:p>
          <w:p w14:paraId="3C0DFCC5" w14:textId="77777777" w:rsidR="00DC7E1E" w:rsidRDefault="00BC1469" w:rsidP="00200F3E">
            <w:r>
              <w:rPr>
                <w:i/>
              </w:rPr>
              <w:t xml:space="preserve">   </w:t>
            </w:r>
            <w:hyperlink r:id="rId4" w:history="1">
              <w:r w:rsidRPr="00F233F6">
                <w:rPr>
                  <w:rStyle w:val="Hyperlink"/>
                  <w:i/>
                </w:rPr>
                <w:t>https://www.gov.uk/government/publications/national-curriculum-in-england-citizenship-programmes-of-study/national-curriculum-in-england-citizenship-programmes-of-study-for-key-stages-3-and-4</w:t>
              </w:r>
            </w:hyperlink>
            <w:r>
              <w:rPr>
                <w:i/>
              </w:rPr>
              <w:t xml:space="preserve"> </w:t>
            </w:r>
            <w:r w:rsidR="00DC7E1E" w:rsidRPr="00DC7E1E">
              <w:rPr>
                <w:i/>
              </w:rPr>
              <w:t xml:space="preserve"> </w:t>
            </w:r>
          </w:p>
          <w:p w14:paraId="7FA6DE5E" w14:textId="77777777" w:rsidR="00DC7E1E" w:rsidRDefault="00DC7E1E" w:rsidP="00200F3E">
            <w:pPr>
              <w:rPr>
                <w:i/>
              </w:rPr>
            </w:pPr>
            <w:r>
              <w:t xml:space="preserve">- </w:t>
            </w:r>
            <w:r w:rsidRPr="00DC7E1E">
              <w:rPr>
                <w:i/>
              </w:rPr>
              <w:t xml:space="preserve">Design and Tech </w:t>
            </w:r>
          </w:p>
          <w:p w14:paraId="3FADA86C" w14:textId="77777777" w:rsidR="00BC1469" w:rsidRDefault="00BC1469" w:rsidP="00200F3E">
            <w:r>
              <w:t xml:space="preserve">   </w:t>
            </w:r>
            <w:hyperlink r:id="rId5" w:history="1">
              <w:r w:rsidRPr="00F233F6">
                <w:rPr>
                  <w:rStyle w:val="Hyperlink"/>
                </w:rPr>
                <w:t>https://www.gov.uk/government/publications/national-curriculum-in-england-design-and-technology-programmes-of-study/national-curriculum-in-england-design-and-technology-programmes-of-study</w:t>
              </w:r>
            </w:hyperlink>
            <w:r>
              <w:t xml:space="preserve"> </w:t>
            </w:r>
          </w:p>
          <w:p w14:paraId="0422FCD9" w14:textId="77777777" w:rsidR="00DC7E1E" w:rsidRDefault="00DC7E1E" w:rsidP="00200F3E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DC7E1E">
              <w:rPr>
                <w:i/>
              </w:rPr>
              <w:t xml:space="preserve">Art and Design </w:t>
            </w:r>
          </w:p>
          <w:p w14:paraId="4D4ABA7E" w14:textId="77777777" w:rsidR="00BC1469" w:rsidRPr="00DC7E1E" w:rsidRDefault="00BC1469" w:rsidP="00200F3E">
            <w:pPr>
              <w:rPr>
                <w:i/>
              </w:rPr>
            </w:pPr>
          </w:p>
        </w:tc>
      </w:tr>
      <w:tr w:rsidR="00DC7E1E" w14:paraId="757C0896" w14:textId="77777777" w:rsidTr="00200F3E">
        <w:tc>
          <w:tcPr>
            <w:tcW w:w="4675" w:type="dxa"/>
          </w:tcPr>
          <w:p w14:paraId="4C5FD239" w14:textId="77777777" w:rsidR="00DC7E1E" w:rsidRPr="00DC7E1E" w:rsidRDefault="00DC7E1E" w:rsidP="00200F3E">
            <w:pPr>
              <w:rPr>
                <w:b/>
              </w:rPr>
            </w:pPr>
            <w:r w:rsidRPr="00DC7E1E">
              <w:rPr>
                <w:b/>
              </w:rPr>
              <w:t>Key stages 1 and 2</w:t>
            </w:r>
          </w:p>
        </w:tc>
        <w:tc>
          <w:tcPr>
            <w:tcW w:w="4675" w:type="dxa"/>
          </w:tcPr>
          <w:p w14:paraId="1310BE95" w14:textId="77777777" w:rsidR="00DC7E1E" w:rsidRDefault="00DC7E1E" w:rsidP="00200F3E">
            <w:r>
              <w:t xml:space="preserve">- </w:t>
            </w:r>
            <w:r w:rsidRPr="00130DD0">
              <w:rPr>
                <w:b/>
              </w:rPr>
              <w:t>Empathy to Action Curriculum Planning</w:t>
            </w:r>
            <w:r>
              <w:t xml:space="preserve"> </w:t>
            </w:r>
          </w:p>
          <w:p w14:paraId="046C26DC" w14:textId="77777777" w:rsidR="00BC1469" w:rsidRDefault="00BC1469" w:rsidP="00200F3E">
            <w:r>
              <w:t xml:space="preserve">      - Global voices narratives</w:t>
            </w:r>
          </w:p>
          <w:p w14:paraId="441B7966" w14:textId="77777777" w:rsidR="00130DD0" w:rsidRDefault="00BC1469" w:rsidP="00200F3E">
            <w:r>
              <w:t xml:space="preserve">      - </w:t>
            </w:r>
            <w:r w:rsidR="00130DD0">
              <w:t>P</w:t>
            </w:r>
            <w:r>
              <w:t>erspective poetry</w:t>
            </w:r>
          </w:p>
          <w:p w14:paraId="6D0D0FB9" w14:textId="77777777" w:rsidR="00130DD0" w:rsidRDefault="00130DD0" w:rsidP="00200F3E">
            <w:r>
              <w:t xml:space="preserve">      - Ex. TIS Why Water matters or</w:t>
            </w:r>
            <w:r w:rsidR="00396C8D">
              <w:t xml:space="preserve"> Red Giraffe story writing</w:t>
            </w:r>
          </w:p>
          <w:p w14:paraId="29212BF6" w14:textId="77777777" w:rsidR="00BC1469" w:rsidRDefault="00130DD0" w:rsidP="00200F3E">
            <w:r>
              <w:t xml:space="preserve">  </w:t>
            </w:r>
          </w:p>
          <w:p w14:paraId="78A04AAA" w14:textId="77777777" w:rsidR="00130DD0" w:rsidRDefault="00DC7E1E" w:rsidP="00200F3E">
            <w:pPr>
              <w:rPr>
                <w:b/>
              </w:rPr>
            </w:pPr>
            <w:r>
              <w:t xml:space="preserve">- </w:t>
            </w:r>
            <w:r w:rsidRPr="00130DD0">
              <w:rPr>
                <w:b/>
              </w:rPr>
              <w:t>Mini Design for Impact</w:t>
            </w:r>
          </w:p>
          <w:p w14:paraId="385D54D8" w14:textId="77777777" w:rsidR="00130DD0" w:rsidRDefault="00130DD0" w:rsidP="00200F3E">
            <w:pPr>
              <w:rPr>
                <w:b/>
              </w:rPr>
            </w:pPr>
            <w:r>
              <w:rPr>
                <w:b/>
              </w:rPr>
              <w:t xml:space="preserve">        - </w:t>
            </w:r>
            <w:r w:rsidRPr="00130DD0">
              <w:t>Photo Voice</w:t>
            </w:r>
          </w:p>
          <w:p w14:paraId="6F8CAA53" w14:textId="77777777" w:rsidR="00130DD0" w:rsidRDefault="00DC7E1E" w:rsidP="00200F3E">
            <w:r>
              <w:t xml:space="preserve"> </w:t>
            </w:r>
            <w:r w:rsidR="00130DD0">
              <w:t xml:space="preserve">       - Upcycle Fashion</w:t>
            </w:r>
            <w:r w:rsidR="00130DD0" w:rsidRPr="00130DD0">
              <w:t xml:space="preserve">       </w:t>
            </w:r>
          </w:p>
          <w:p w14:paraId="026F136A" w14:textId="77777777" w:rsidR="00130DD0" w:rsidRPr="00130DD0" w:rsidRDefault="00130DD0" w:rsidP="00200F3E">
            <w:r>
              <w:t xml:space="preserve">        </w:t>
            </w:r>
            <w:r w:rsidRPr="00130DD0">
              <w:t>- Cain’s Arcades</w:t>
            </w:r>
          </w:p>
          <w:p w14:paraId="7A48744A" w14:textId="77777777" w:rsidR="00130DD0" w:rsidRPr="00130DD0" w:rsidRDefault="00130DD0" w:rsidP="00200F3E">
            <w:r w:rsidRPr="00130DD0">
              <w:t xml:space="preserve">        - Future Foods </w:t>
            </w:r>
          </w:p>
          <w:p w14:paraId="48A23039" w14:textId="77777777" w:rsidR="00130DD0" w:rsidRPr="00130DD0" w:rsidRDefault="00130DD0" w:rsidP="00200F3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1120D67F" w14:textId="77777777" w:rsidR="00DC7E1E" w:rsidRDefault="00DC7E1E" w:rsidP="00200F3E">
            <w:pPr>
              <w:rPr>
                <w:b/>
              </w:rPr>
            </w:pPr>
            <w:r>
              <w:t xml:space="preserve">- </w:t>
            </w:r>
            <w:r w:rsidRPr="00130DD0">
              <w:rPr>
                <w:b/>
              </w:rPr>
              <w:t xml:space="preserve">Activist in Residence </w:t>
            </w:r>
            <w:r w:rsidR="00130DD0">
              <w:rPr>
                <w:b/>
              </w:rPr>
              <w:t>P</w:t>
            </w:r>
            <w:r w:rsidRPr="00130DD0">
              <w:rPr>
                <w:b/>
              </w:rPr>
              <w:t>rograms</w:t>
            </w:r>
            <w:r>
              <w:t xml:space="preserve"> </w:t>
            </w:r>
          </w:p>
          <w:p w14:paraId="33D18D2B" w14:textId="77777777" w:rsidR="00130DD0" w:rsidRPr="00130DD0" w:rsidRDefault="00130DD0" w:rsidP="00200F3E">
            <w:r w:rsidRPr="00130DD0">
              <w:t xml:space="preserve">        - </w:t>
            </w:r>
            <w:r w:rsidR="00396C8D">
              <w:t xml:space="preserve">Ex. </w:t>
            </w:r>
            <w:proofErr w:type="spellStart"/>
            <w:r w:rsidRPr="00130DD0">
              <w:t>Salva</w:t>
            </w:r>
            <w:proofErr w:type="spellEnd"/>
            <w:r w:rsidRPr="00130DD0">
              <w:t xml:space="preserve"> </w:t>
            </w:r>
            <w:proofErr w:type="spellStart"/>
            <w:r w:rsidRPr="00130DD0">
              <w:t>Dut</w:t>
            </w:r>
            <w:proofErr w:type="spellEnd"/>
            <w:r w:rsidRPr="00130DD0">
              <w:t xml:space="preserve"> </w:t>
            </w:r>
          </w:p>
          <w:p w14:paraId="09218BF5" w14:textId="77777777" w:rsidR="00130DD0" w:rsidRPr="00130DD0" w:rsidRDefault="00130DD0" w:rsidP="00200F3E">
            <w:r w:rsidRPr="00130DD0">
              <w:lastRenderedPageBreak/>
              <w:t xml:space="preserve">        - Personalize roster to fit school themes</w:t>
            </w:r>
          </w:p>
          <w:p w14:paraId="6702E79B" w14:textId="77777777" w:rsidR="00130DD0" w:rsidRPr="00130DD0" w:rsidRDefault="00130DD0" w:rsidP="00200F3E">
            <w:pPr>
              <w:rPr>
                <w:b/>
              </w:rPr>
            </w:pPr>
            <w:r w:rsidRPr="00130DD0">
              <w:t xml:space="preserve">        - </w:t>
            </w:r>
            <w:r>
              <w:t>S</w:t>
            </w:r>
            <w:r w:rsidRPr="00130DD0">
              <w:t>upport local activists/artists</w:t>
            </w:r>
          </w:p>
        </w:tc>
      </w:tr>
      <w:tr w:rsidR="00DC7E1E" w14:paraId="594647EA" w14:textId="77777777" w:rsidTr="00200F3E">
        <w:tc>
          <w:tcPr>
            <w:tcW w:w="4675" w:type="dxa"/>
          </w:tcPr>
          <w:p w14:paraId="3262562F" w14:textId="77777777" w:rsidR="00DC7E1E" w:rsidRPr="00DC7E1E" w:rsidRDefault="00DC7E1E" w:rsidP="00200F3E">
            <w:pPr>
              <w:rPr>
                <w:b/>
              </w:rPr>
            </w:pPr>
            <w:r w:rsidRPr="00DC7E1E">
              <w:rPr>
                <w:b/>
              </w:rPr>
              <w:lastRenderedPageBreak/>
              <w:t xml:space="preserve">Key Stage 3 </w:t>
            </w:r>
          </w:p>
        </w:tc>
        <w:tc>
          <w:tcPr>
            <w:tcW w:w="4675" w:type="dxa"/>
          </w:tcPr>
          <w:p w14:paraId="01910DF0" w14:textId="77777777" w:rsidR="00DC7E1E" w:rsidRDefault="00DC7E1E" w:rsidP="00200F3E">
            <w:r>
              <w:t xml:space="preserve">- </w:t>
            </w:r>
            <w:r w:rsidRPr="00130DD0">
              <w:rPr>
                <w:b/>
              </w:rPr>
              <w:t>Empathy to Action Curriculum Planning</w:t>
            </w:r>
          </w:p>
          <w:p w14:paraId="34D060E4" w14:textId="77777777" w:rsidR="00130DD0" w:rsidRDefault="00130DD0" w:rsidP="00200F3E">
            <w:r>
              <w:t xml:space="preserve">     - Argumentative Writing for purpose</w:t>
            </w:r>
          </w:p>
          <w:p w14:paraId="3921E737" w14:textId="77777777" w:rsidR="00130DD0" w:rsidRDefault="00130DD0" w:rsidP="00200F3E">
            <w:r>
              <w:t xml:space="preserve">     - Authentic publication</w:t>
            </w:r>
          </w:p>
          <w:p w14:paraId="64B00CE5" w14:textId="77777777" w:rsidR="00396C8D" w:rsidRDefault="00396C8D" w:rsidP="00200F3E">
            <w:r>
              <w:t xml:space="preserve">     - Ex. Project Enable or Impact Beijing</w:t>
            </w:r>
          </w:p>
          <w:p w14:paraId="50EBA287" w14:textId="77777777" w:rsidR="00396C8D" w:rsidRPr="00130DD0" w:rsidRDefault="00396C8D" w:rsidP="00200F3E"/>
          <w:p w14:paraId="7AC7001D" w14:textId="77777777" w:rsidR="00DC7E1E" w:rsidRDefault="00DC7E1E" w:rsidP="00200F3E">
            <w:pPr>
              <w:rPr>
                <w:b/>
              </w:rPr>
            </w:pPr>
            <w:r>
              <w:t xml:space="preserve">- </w:t>
            </w:r>
            <w:r w:rsidRPr="00396C8D">
              <w:rPr>
                <w:b/>
              </w:rPr>
              <w:t>Activist in Residence</w:t>
            </w:r>
            <w:r>
              <w:t xml:space="preserve"> </w:t>
            </w:r>
          </w:p>
          <w:p w14:paraId="3F5C4807" w14:textId="77777777" w:rsidR="00396C8D" w:rsidRPr="00396C8D" w:rsidRDefault="00396C8D" w:rsidP="00200F3E">
            <w:r>
              <w:rPr>
                <w:b/>
              </w:rPr>
              <w:t xml:space="preserve">      </w:t>
            </w:r>
            <w:r w:rsidRPr="00396C8D">
              <w:t xml:space="preserve">- </w:t>
            </w:r>
            <w:r>
              <w:t xml:space="preserve">Ex. </w:t>
            </w:r>
            <w:r w:rsidRPr="00396C8D">
              <w:t>Out of the Blocks SFS</w:t>
            </w:r>
          </w:p>
          <w:p w14:paraId="5244192C" w14:textId="77777777" w:rsidR="00396C8D" w:rsidRPr="00396C8D" w:rsidRDefault="00396C8D" w:rsidP="00200F3E">
            <w:r w:rsidRPr="00396C8D">
              <w:t xml:space="preserve">      - Ex. </w:t>
            </w:r>
            <w:proofErr w:type="spellStart"/>
            <w:r w:rsidRPr="00396C8D">
              <w:t>Salva</w:t>
            </w:r>
            <w:proofErr w:type="spellEnd"/>
            <w:r w:rsidRPr="00396C8D">
              <w:t xml:space="preserve"> </w:t>
            </w:r>
            <w:proofErr w:type="spellStart"/>
            <w:r w:rsidRPr="00396C8D">
              <w:t>Dut</w:t>
            </w:r>
            <w:proofErr w:type="spellEnd"/>
            <w:r w:rsidRPr="00396C8D">
              <w:t xml:space="preserve"> </w:t>
            </w:r>
          </w:p>
          <w:p w14:paraId="198684A7" w14:textId="77777777" w:rsidR="00396C8D" w:rsidRPr="00396C8D" w:rsidRDefault="00396C8D" w:rsidP="00200F3E">
            <w:r w:rsidRPr="00396C8D">
              <w:t xml:space="preserve">      - Ex. Luka Lesson</w:t>
            </w:r>
          </w:p>
          <w:p w14:paraId="589BC213" w14:textId="77777777" w:rsidR="00396C8D" w:rsidRPr="00396C8D" w:rsidRDefault="00396C8D" w:rsidP="00200F3E">
            <w:pPr>
              <w:rPr>
                <w:b/>
              </w:rPr>
            </w:pPr>
          </w:p>
          <w:p w14:paraId="6A7130B6" w14:textId="77777777" w:rsidR="00DC7E1E" w:rsidRDefault="00DC7E1E" w:rsidP="00200F3E">
            <w:r>
              <w:t xml:space="preserve">- </w:t>
            </w:r>
            <w:r w:rsidRPr="00396C8D">
              <w:rPr>
                <w:b/>
              </w:rPr>
              <w:t>Design for Impact Exhibitions or Community projects</w:t>
            </w:r>
            <w:r>
              <w:t xml:space="preserve">  </w:t>
            </w:r>
          </w:p>
          <w:p w14:paraId="13669FD8" w14:textId="77777777" w:rsidR="00396C8D" w:rsidRDefault="00396C8D" w:rsidP="00200F3E">
            <w:r>
              <w:t xml:space="preserve">      - ex. JIS D4I</w:t>
            </w:r>
          </w:p>
          <w:p w14:paraId="630EE042" w14:textId="77777777" w:rsidR="00396C8D" w:rsidRDefault="00396C8D" w:rsidP="00200F3E">
            <w:r>
              <w:t xml:space="preserve">    </w:t>
            </w:r>
          </w:p>
          <w:p w14:paraId="4CBE260F" w14:textId="77777777" w:rsidR="00DC7E1E" w:rsidRDefault="00DC7E1E" w:rsidP="00200F3E">
            <w:r>
              <w:t xml:space="preserve">- </w:t>
            </w:r>
            <w:r w:rsidRPr="00396C8D">
              <w:rPr>
                <w:b/>
              </w:rPr>
              <w:t>Media Makers Projects – Linked to Design and Tech</w:t>
            </w:r>
            <w:r w:rsidR="00130DD0">
              <w:t xml:space="preserve"> </w:t>
            </w:r>
          </w:p>
          <w:p w14:paraId="35C6DE5F" w14:textId="77777777" w:rsidR="00130DD0" w:rsidRDefault="00130DD0" w:rsidP="00200F3E">
            <w:r>
              <w:t xml:space="preserve">         - </w:t>
            </w:r>
            <w:r w:rsidR="00396C8D">
              <w:t xml:space="preserve">Ex. </w:t>
            </w:r>
            <w:r w:rsidRPr="00396C8D">
              <w:t xml:space="preserve">SFS Voice lab </w:t>
            </w:r>
          </w:p>
          <w:p w14:paraId="294DC2F2" w14:textId="77777777" w:rsidR="00396C8D" w:rsidRDefault="00396C8D" w:rsidP="00200F3E">
            <w:r>
              <w:t xml:space="preserve">         - Ex. ISB futures public radio </w:t>
            </w:r>
          </w:p>
          <w:p w14:paraId="273C8EFD" w14:textId="77777777" w:rsidR="00396C8D" w:rsidRDefault="00396C8D" w:rsidP="00200F3E">
            <w:r>
              <w:t xml:space="preserve">         - Ex. ISB Ignite Weeks</w:t>
            </w:r>
          </w:p>
        </w:tc>
      </w:tr>
      <w:tr w:rsidR="00DC7E1E" w14:paraId="3F5A7A7F" w14:textId="77777777" w:rsidTr="00EE3294">
        <w:tc>
          <w:tcPr>
            <w:tcW w:w="9350" w:type="dxa"/>
            <w:gridSpan w:val="2"/>
            <w:shd w:val="clear" w:color="auto" w:fill="9CC2E5" w:themeFill="accent5" w:themeFillTint="99"/>
          </w:tcPr>
          <w:p w14:paraId="7841CB33" w14:textId="77777777" w:rsidR="00DC7E1E" w:rsidRDefault="00DC7E1E" w:rsidP="00200F3E">
            <w:pPr>
              <w:jc w:val="center"/>
              <w:rPr>
                <w:b/>
              </w:rPr>
            </w:pPr>
          </w:p>
          <w:p w14:paraId="0F1D52A6" w14:textId="77777777" w:rsidR="00DC7E1E" w:rsidRDefault="00DC7E1E" w:rsidP="00EE3294">
            <w:pPr>
              <w:shd w:val="clear" w:color="auto" w:fill="9CC2E5" w:themeFill="accent5" w:themeFillTint="99"/>
              <w:jc w:val="center"/>
              <w:rPr>
                <w:b/>
              </w:rPr>
            </w:pPr>
            <w:r w:rsidRPr="00487E31">
              <w:rPr>
                <w:b/>
              </w:rPr>
              <w:t>SFS High School</w:t>
            </w:r>
          </w:p>
          <w:p w14:paraId="72F86C2A" w14:textId="77777777" w:rsidR="00DC7E1E" w:rsidRPr="00487E31" w:rsidRDefault="00DC7E1E" w:rsidP="00200F3E">
            <w:pPr>
              <w:jc w:val="center"/>
              <w:rPr>
                <w:b/>
              </w:rPr>
            </w:pPr>
          </w:p>
        </w:tc>
      </w:tr>
      <w:tr w:rsidR="00DC7E1E" w14:paraId="28007D2C" w14:textId="77777777" w:rsidTr="00200F3E">
        <w:tc>
          <w:tcPr>
            <w:tcW w:w="4675" w:type="dxa"/>
          </w:tcPr>
          <w:p w14:paraId="0D1A4211" w14:textId="77777777" w:rsidR="00DC7E1E" w:rsidRPr="00DC7E1E" w:rsidRDefault="00DC7E1E" w:rsidP="00200F3E">
            <w:pPr>
              <w:rPr>
                <w:b/>
              </w:rPr>
            </w:pPr>
            <w:r w:rsidRPr="00DC7E1E">
              <w:rPr>
                <w:b/>
              </w:rPr>
              <w:t xml:space="preserve">Curriculum Integration </w:t>
            </w:r>
          </w:p>
        </w:tc>
        <w:tc>
          <w:tcPr>
            <w:tcW w:w="4675" w:type="dxa"/>
          </w:tcPr>
          <w:p w14:paraId="4365372E" w14:textId="77777777" w:rsidR="00DC7E1E" w:rsidRDefault="00DC7E1E" w:rsidP="00200F3E">
            <w:r w:rsidRPr="00487E31">
              <w:rPr>
                <w:b/>
              </w:rPr>
              <w:t>MYP Design Projects</w:t>
            </w:r>
            <w:r>
              <w:t xml:space="preserve"> – Design 4 Impact </w:t>
            </w:r>
          </w:p>
          <w:p w14:paraId="1D02B19C" w14:textId="77777777" w:rsidR="00DC7E1E" w:rsidRDefault="00DC7E1E" w:rsidP="00200F3E">
            <w:r w:rsidRPr="00487E31">
              <w:rPr>
                <w:b/>
              </w:rPr>
              <w:t>Global studies classes</w:t>
            </w:r>
            <w:r>
              <w:t xml:space="preserve"> – Empathy to Action</w:t>
            </w:r>
          </w:p>
          <w:p w14:paraId="0B64759B" w14:textId="77777777" w:rsidR="00DC7E1E" w:rsidRDefault="00DC7E1E" w:rsidP="00200F3E">
            <w:r w:rsidRPr="00487E31">
              <w:rPr>
                <w:b/>
              </w:rPr>
              <w:t>Journalism program in HS</w:t>
            </w:r>
            <w:r>
              <w:t xml:space="preserve"> – Level up based on MYP Design in MS </w:t>
            </w:r>
          </w:p>
        </w:tc>
      </w:tr>
      <w:tr w:rsidR="00DC7E1E" w14:paraId="14576205" w14:textId="77777777" w:rsidTr="00200F3E">
        <w:tc>
          <w:tcPr>
            <w:tcW w:w="4675" w:type="dxa"/>
          </w:tcPr>
          <w:p w14:paraId="35CECDDD" w14:textId="77777777" w:rsidR="00DC7E1E" w:rsidRPr="008B5E13" w:rsidRDefault="00DC7E1E" w:rsidP="00200F3E">
            <w:pPr>
              <w:rPr>
                <w:b/>
              </w:rPr>
            </w:pPr>
            <w:r w:rsidRPr="008B5E13">
              <w:rPr>
                <w:b/>
              </w:rPr>
              <w:t>Discovery Week (DW)</w:t>
            </w:r>
          </w:p>
        </w:tc>
        <w:tc>
          <w:tcPr>
            <w:tcW w:w="4675" w:type="dxa"/>
          </w:tcPr>
          <w:p w14:paraId="59BC58B2" w14:textId="77777777" w:rsidR="00DC7E1E" w:rsidRDefault="00DC7E1E" w:rsidP="00200F3E">
            <w:r>
              <w:t xml:space="preserve">Connecting to SDGs, Empathy, </w:t>
            </w:r>
            <w:proofErr w:type="gramStart"/>
            <w:r>
              <w:t>Needs</w:t>
            </w:r>
            <w:proofErr w:type="gramEnd"/>
            <w:r>
              <w:t xml:space="preserve"> analysis, authentic action or authentic experiential opportunities, linking to curriculum or linking to Learner Profile skillsets.  Tangible opportunities to self-reflection, growth, and impact. </w:t>
            </w:r>
          </w:p>
          <w:p w14:paraId="29A39475" w14:textId="77777777" w:rsidR="00DC7E1E" w:rsidRDefault="00DC7E1E" w:rsidP="00200F3E"/>
          <w:p w14:paraId="038326A6" w14:textId="77777777" w:rsidR="00DC7E1E" w:rsidRDefault="00DC7E1E" w:rsidP="00200F3E">
            <w:pPr>
              <w:rPr>
                <w:b/>
              </w:rPr>
            </w:pPr>
            <w:r w:rsidRPr="00DC7E1E">
              <w:rPr>
                <w:b/>
              </w:rPr>
              <w:t xml:space="preserve">17 Skills for 17 </w:t>
            </w:r>
            <w:proofErr w:type="gramStart"/>
            <w:r w:rsidRPr="00DC7E1E">
              <w:rPr>
                <w:b/>
              </w:rPr>
              <w:t xml:space="preserve">Goals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Student Leadership wo</w:t>
            </w:r>
            <w:r w:rsidR="00EE3294">
              <w:rPr>
                <w:b/>
              </w:rPr>
              <w:t>r</w:t>
            </w:r>
            <w:r>
              <w:rPr>
                <w:b/>
              </w:rPr>
              <w:t xml:space="preserve">kshops and skills </w:t>
            </w:r>
          </w:p>
          <w:p w14:paraId="596E4F1F" w14:textId="77777777" w:rsidR="00130DD0" w:rsidRDefault="00130DD0" w:rsidP="00200F3E">
            <w:pPr>
              <w:rPr>
                <w:b/>
              </w:rPr>
            </w:pPr>
          </w:p>
          <w:p w14:paraId="77DE4787" w14:textId="77777777" w:rsidR="00130DD0" w:rsidRPr="00130DD0" w:rsidRDefault="00130DD0" w:rsidP="00200F3E">
            <w:pPr>
              <w:rPr>
                <w:b/>
              </w:rPr>
            </w:pPr>
            <w:r w:rsidRPr="00130DD0">
              <w:rPr>
                <w:b/>
              </w:rPr>
              <w:t xml:space="preserve">Care </w:t>
            </w:r>
            <w:r>
              <w:rPr>
                <w:b/>
              </w:rPr>
              <w:t xml:space="preserve">- </w:t>
            </w:r>
            <w:r w:rsidRPr="00130DD0">
              <w:rPr>
                <w:b/>
              </w:rPr>
              <w:t xml:space="preserve">Aware </w:t>
            </w:r>
            <w:r>
              <w:rPr>
                <w:b/>
              </w:rPr>
              <w:t xml:space="preserve">– </w:t>
            </w:r>
            <w:r w:rsidRPr="00130DD0">
              <w:rPr>
                <w:b/>
              </w:rPr>
              <w:t>Able</w:t>
            </w:r>
            <w:r>
              <w:rPr>
                <w:b/>
              </w:rPr>
              <w:t xml:space="preserve"> -</w:t>
            </w:r>
            <w:r w:rsidRPr="00130DD0">
              <w:rPr>
                <w:b/>
              </w:rPr>
              <w:t xml:space="preserve"> Act</w:t>
            </w:r>
          </w:p>
          <w:p w14:paraId="256AFC22" w14:textId="77777777" w:rsidR="00DC7E1E" w:rsidRDefault="00DC7E1E" w:rsidP="00200F3E"/>
        </w:tc>
      </w:tr>
      <w:tr w:rsidR="00DC7E1E" w14:paraId="300829F7" w14:textId="77777777" w:rsidTr="00200F3E">
        <w:tc>
          <w:tcPr>
            <w:tcW w:w="4675" w:type="dxa"/>
          </w:tcPr>
          <w:p w14:paraId="77582019" w14:textId="77777777" w:rsidR="00DC7E1E" w:rsidRPr="008B5E13" w:rsidRDefault="00DC7E1E" w:rsidP="00200F3E">
            <w:pPr>
              <w:rPr>
                <w:b/>
              </w:rPr>
            </w:pPr>
            <w:r w:rsidRPr="008B5E13">
              <w:rPr>
                <w:b/>
              </w:rPr>
              <w:t xml:space="preserve">Community Time (CT) </w:t>
            </w:r>
          </w:p>
        </w:tc>
        <w:tc>
          <w:tcPr>
            <w:tcW w:w="4675" w:type="dxa"/>
          </w:tcPr>
          <w:p w14:paraId="0AD44776" w14:textId="77777777" w:rsidR="00DC7E1E" w:rsidRDefault="00DC7E1E" w:rsidP="00200F3E">
            <w:r>
              <w:t>Helping to Link CT activities to IB Learner Profile and SFS mission</w:t>
            </w:r>
          </w:p>
          <w:p w14:paraId="0CC62E65" w14:textId="77777777" w:rsidR="005F676E" w:rsidRDefault="005F676E" w:rsidP="00200F3E"/>
          <w:p w14:paraId="29EE98D5" w14:textId="77777777" w:rsidR="005F676E" w:rsidRDefault="005F676E" w:rsidP="00200F3E">
            <w:r>
              <w:lastRenderedPageBreak/>
              <w:t>Helping to create ‘citizenship’ indicators</w:t>
            </w:r>
            <w:r w:rsidR="00EE3294">
              <w:t xml:space="preserve"> for the Community Time and linking to skills based activities to cultivate these. </w:t>
            </w:r>
          </w:p>
          <w:p w14:paraId="4169E970" w14:textId="77777777" w:rsidR="00EE3294" w:rsidRDefault="00EE3294" w:rsidP="00200F3E"/>
          <w:p w14:paraId="172D4129" w14:textId="77777777" w:rsidR="00EE3294" w:rsidRDefault="00EE3294" w:rsidP="00EE3294">
            <w:pPr>
              <w:rPr>
                <w:b/>
              </w:rPr>
            </w:pPr>
            <w:r w:rsidRPr="00DC7E1E">
              <w:rPr>
                <w:b/>
              </w:rPr>
              <w:t xml:space="preserve">17 Skills for 17 </w:t>
            </w:r>
            <w:proofErr w:type="gramStart"/>
            <w:r w:rsidRPr="00DC7E1E">
              <w:rPr>
                <w:b/>
              </w:rPr>
              <w:t xml:space="preserve">Goals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Student Leadership workshops and skills </w:t>
            </w:r>
          </w:p>
          <w:p w14:paraId="3E2982B5" w14:textId="77777777" w:rsidR="00D24828" w:rsidRPr="00D24828" w:rsidRDefault="00D24828" w:rsidP="00EE3294">
            <w:r w:rsidRPr="00D24828">
              <w:t xml:space="preserve">     - </w:t>
            </w:r>
            <w:r>
              <w:t>P</w:t>
            </w:r>
            <w:r w:rsidRPr="00D24828">
              <w:t xml:space="preserve">otential to create a scope </w:t>
            </w:r>
            <w:proofErr w:type="gramStart"/>
            <w:r w:rsidRPr="00D24828">
              <w:t>an</w:t>
            </w:r>
            <w:proofErr w:type="gramEnd"/>
            <w:r w:rsidRPr="00D24828">
              <w:t xml:space="preserve"> sequence of these skills and supplement existing character education/mentoring goals with these Leadership Skills</w:t>
            </w:r>
          </w:p>
          <w:p w14:paraId="5988382A" w14:textId="77777777" w:rsidR="00EE3294" w:rsidRDefault="00EE3294" w:rsidP="00200F3E"/>
          <w:p w14:paraId="59DF7800" w14:textId="77777777" w:rsidR="00DC7E1E" w:rsidRDefault="00DC7E1E" w:rsidP="00200F3E"/>
          <w:p w14:paraId="6D0B828C" w14:textId="77777777" w:rsidR="00DC7E1E" w:rsidRDefault="00DC7E1E" w:rsidP="00200F3E">
            <w:r>
              <w:t xml:space="preserve">Linking it to the </w:t>
            </w:r>
            <w:r w:rsidRPr="008B5E13">
              <w:rPr>
                <w:b/>
              </w:rPr>
              <w:t>WHY</w:t>
            </w:r>
            <w:r>
              <w:t xml:space="preserve"> and helping to develop action plans, service connections, curricular connections or connections to larger Community Projects. </w:t>
            </w:r>
          </w:p>
          <w:p w14:paraId="6D9C19EF" w14:textId="77777777" w:rsidR="00DC7E1E" w:rsidRDefault="00DC7E1E" w:rsidP="00200F3E"/>
          <w:p w14:paraId="189BE761" w14:textId="77777777" w:rsidR="00DC7E1E" w:rsidRDefault="00DC7E1E" w:rsidP="00200F3E">
            <w:r>
              <w:t xml:space="preserve">Ex. </w:t>
            </w:r>
            <w:proofErr w:type="spellStart"/>
            <w:r>
              <w:t>Salva</w:t>
            </w:r>
            <w:proofErr w:type="spellEnd"/>
            <w:r>
              <w:t xml:space="preserve"> </w:t>
            </w:r>
            <w:proofErr w:type="spellStart"/>
            <w:r>
              <w:t>Dut</w:t>
            </w:r>
            <w:proofErr w:type="spellEnd"/>
            <w:r>
              <w:t xml:space="preserve"> Activist in Residence</w:t>
            </w:r>
          </w:p>
        </w:tc>
      </w:tr>
      <w:tr w:rsidR="00DC7E1E" w14:paraId="7254BD51" w14:textId="77777777" w:rsidTr="00200F3E">
        <w:tc>
          <w:tcPr>
            <w:tcW w:w="4675" w:type="dxa"/>
          </w:tcPr>
          <w:p w14:paraId="443EA546" w14:textId="77777777" w:rsidR="00DC7E1E" w:rsidRPr="00DC7E1E" w:rsidRDefault="00DC7E1E" w:rsidP="00200F3E">
            <w:pPr>
              <w:rPr>
                <w:b/>
              </w:rPr>
            </w:pPr>
            <w:r w:rsidRPr="00DC7E1E">
              <w:rPr>
                <w:b/>
              </w:rPr>
              <w:lastRenderedPageBreak/>
              <w:t>CAS</w:t>
            </w:r>
          </w:p>
        </w:tc>
        <w:tc>
          <w:tcPr>
            <w:tcW w:w="4675" w:type="dxa"/>
          </w:tcPr>
          <w:p w14:paraId="32573F47" w14:textId="77777777" w:rsidR="00DC7E1E" w:rsidRDefault="00DC7E1E" w:rsidP="00200F3E">
            <w:r w:rsidRPr="008B5E13">
              <w:rPr>
                <w:b/>
              </w:rPr>
              <w:t>World Studies Essays</w:t>
            </w:r>
            <w:r>
              <w:t xml:space="preserve"> – Empathy to Action Approach. </w:t>
            </w:r>
            <w:r w:rsidR="00EE3294">
              <w:t xml:space="preserve"> (Ex. Inspire 2 Inform)</w:t>
            </w:r>
          </w:p>
          <w:p w14:paraId="58236042" w14:textId="77777777" w:rsidR="00EE3294" w:rsidRDefault="00EE3294" w:rsidP="00200F3E"/>
          <w:p w14:paraId="6030992B" w14:textId="77777777" w:rsidR="00DC7E1E" w:rsidRDefault="00DC7E1E" w:rsidP="00200F3E">
            <w:r w:rsidRPr="008B5E13">
              <w:rPr>
                <w:b/>
              </w:rPr>
              <w:t>Service Program Examples</w:t>
            </w:r>
            <w:r>
              <w:t xml:space="preserve"> </w:t>
            </w:r>
            <w:r w:rsidR="00EE3294">
              <w:t>–</w:t>
            </w:r>
            <w:r>
              <w:t xml:space="preserve"> </w:t>
            </w:r>
            <w:r w:rsidR="00EE3294">
              <w:t xml:space="preserve">(ex. </w:t>
            </w:r>
            <w:r>
              <w:t>ESEE</w:t>
            </w:r>
            <w:r w:rsidR="00EE3294">
              <w:t xml:space="preserve"> at ISB)</w:t>
            </w:r>
          </w:p>
          <w:p w14:paraId="4370F49E" w14:textId="77777777" w:rsidR="00EE3294" w:rsidRDefault="00EE3294" w:rsidP="00200F3E">
            <w:r>
              <w:t xml:space="preserve">    - Is your service being impactful?</w:t>
            </w:r>
          </w:p>
          <w:p w14:paraId="5F651DC0" w14:textId="77777777" w:rsidR="00EE3294" w:rsidRDefault="00EE3294" w:rsidP="00200F3E"/>
          <w:p w14:paraId="45332C1C" w14:textId="77777777" w:rsidR="00DC7E1E" w:rsidRDefault="00DC7E1E" w:rsidP="00200F3E">
            <w:r w:rsidRPr="008B5E13">
              <w:rPr>
                <w:b/>
              </w:rPr>
              <w:t>NGO Connections</w:t>
            </w:r>
            <w:r>
              <w:t xml:space="preserve"> – Digital Advocacy, distance internships, local action projects, etc. </w:t>
            </w:r>
            <w:r w:rsidR="00EE3294">
              <w:t xml:space="preserve"> (Ex. </w:t>
            </w:r>
            <w:proofErr w:type="spellStart"/>
            <w:r w:rsidR="00EE3294">
              <w:t>Uniterra</w:t>
            </w:r>
            <w:proofErr w:type="spellEnd"/>
            <w:r w:rsidR="00EE3294">
              <w:t xml:space="preserve"> and WFSS)</w:t>
            </w:r>
          </w:p>
          <w:p w14:paraId="57301473" w14:textId="77777777" w:rsidR="00EE3294" w:rsidRDefault="00EE3294" w:rsidP="00200F3E"/>
          <w:p w14:paraId="6A8D574B" w14:textId="77777777" w:rsidR="00DC7E1E" w:rsidRDefault="00DC7E1E" w:rsidP="00200F3E">
            <w:r w:rsidRPr="008B5E13">
              <w:rPr>
                <w:b/>
              </w:rPr>
              <w:t>CAS Level Up</w:t>
            </w:r>
            <w:r>
              <w:t xml:space="preserve"> according to Design Cycle, Needs Analysis, etc. </w:t>
            </w:r>
            <w:r w:rsidR="00EE3294">
              <w:t>– potential training for CAS mentors in some of these skills.</w:t>
            </w:r>
          </w:p>
          <w:p w14:paraId="4B5AB814" w14:textId="77777777" w:rsidR="00DC7E1E" w:rsidRDefault="00DC7E1E" w:rsidP="00200F3E"/>
        </w:tc>
      </w:tr>
    </w:tbl>
    <w:p w14:paraId="37EFB567" w14:textId="77777777" w:rsidR="00DC7E1E" w:rsidRDefault="00DC7E1E" w:rsidP="00DC7E1E"/>
    <w:p w14:paraId="020EF655" w14:textId="77777777" w:rsidR="00DC7E1E" w:rsidRPr="00DC7E1E" w:rsidRDefault="00DC7E1E" w:rsidP="00DC7E1E"/>
    <w:sectPr w:rsidR="00DC7E1E" w:rsidRPr="00DC7E1E" w:rsidSect="00D0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31"/>
    <w:rsid w:val="00130DD0"/>
    <w:rsid w:val="00390A69"/>
    <w:rsid w:val="00396C8D"/>
    <w:rsid w:val="00487E31"/>
    <w:rsid w:val="005F676E"/>
    <w:rsid w:val="00846742"/>
    <w:rsid w:val="008B5E13"/>
    <w:rsid w:val="00BC1469"/>
    <w:rsid w:val="00C37AB9"/>
    <w:rsid w:val="00D003BC"/>
    <w:rsid w:val="00D24828"/>
    <w:rsid w:val="00DC7E1E"/>
    <w:rsid w:val="00E375AB"/>
    <w:rsid w:val="00E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A4DC7"/>
  <w14:defaultImageDpi w14:val="32767"/>
  <w15:chartTrackingRefBased/>
  <w15:docId w15:val="{07B64552-90FC-4E4F-AC1F-BF3175E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14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C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v.uk/government/publications/national-curriculum-in-england-citizenship-programmes-of-study/national-curriculum-in-england-citizenship-programmes-of-study-for-key-stages-3-and-4" TargetMode="External"/><Relationship Id="rId5" Type="http://schemas.openxmlformats.org/officeDocument/2006/relationships/hyperlink" Target="https://www.gov.uk/government/publications/national-curriculum-in-england-design-and-technology-programmes-of-study/national-curriculum-in-england-design-and-technology-programmes-of-stud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Moniz [STAFF]</dc:creator>
  <cp:keywords/>
  <dc:description/>
  <cp:lastModifiedBy>Steve Sostak [STAFF]</cp:lastModifiedBy>
  <cp:revision>2</cp:revision>
  <dcterms:created xsi:type="dcterms:W3CDTF">2018-12-10T05:00:00Z</dcterms:created>
  <dcterms:modified xsi:type="dcterms:W3CDTF">2018-12-10T05:00:00Z</dcterms:modified>
</cp:coreProperties>
</file>