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</w:tblGrid>
      <w:tr w:rsidR="00961B22" w14:paraId="63FB13CA" w14:textId="77777777">
        <w:trPr>
          <w:trHeight w:val="760"/>
        </w:trPr>
        <w:tc>
          <w:tcPr>
            <w:tcW w:w="467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9E06" w14:textId="77777777" w:rsidR="00961B22" w:rsidRDefault="00B9131E">
            <w:pPr>
              <w:pStyle w:val="Body"/>
              <w:jc w:val="center"/>
            </w:pPr>
            <w:r>
              <w:rPr>
                <w:rFonts w:ascii="Engravers MT" w:hAnsi="Engravers MT"/>
                <w:b/>
                <w:bCs/>
                <w:sz w:val="30"/>
                <w:szCs w:val="30"/>
              </w:rPr>
              <w:t>Notice and Note</w:t>
            </w:r>
          </w:p>
          <w:p w14:paraId="2B0B1A42" w14:textId="77777777" w:rsidR="00961B22" w:rsidRDefault="00B9131E">
            <w:pPr>
              <w:pStyle w:val="Body"/>
              <w:jc w:val="center"/>
            </w:pPr>
            <w:r>
              <w:rPr>
                <w:rFonts w:ascii="Engravers MT" w:hAnsi="Engravers MT"/>
                <w:b/>
                <w:bCs/>
                <w:sz w:val="30"/>
                <w:szCs w:val="30"/>
              </w:rPr>
              <w:t>Non-fiction</w:t>
            </w:r>
          </w:p>
        </w:tc>
      </w:tr>
      <w:tr w:rsidR="00961B22" w14:paraId="76087D8A" w14:textId="77777777">
        <w:trPr>
          <w:trHeight w:val="1990"/>
        </w:trPr>
        <w:tc>
          <w:tcPr>
            <w:tcW w:w="4675" w:type="dxa"/>
            <w:tcBorders>
              <w:top w:val="single" w:sz="3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26F7" w14:textId="77777777" w:rsidR="00961B22" w:rsidRDefault="00D415B2">
            <w:pPr>
              <w:pStyle w:val="TableStyle2"/>
              <w:jc w:val="center"/>
              <w:rPr>
                <w:rFonts w:ascii="Superclarendon" w:eastAsia="Superclarendon" w:hAnsi="Superclarendon" w:cs="Superclarendon"/>
                <w:b/>
                <w:bCs/>
              </w:rPr>
            </w:pPr>
            <w:r>
              <w:rPr>
                <w:rFonts w:ascii="Superclarendon" w:hAnsi="Superclarendon"/>
                <w:b/>
                <w:bCs/>
              </w:rPr>
              <w:t xml:space="preserve"> </w:t>
            </w:r>
            <w:r w:rsidR="00B9131E">
              <w:rPr>
                <w:rFonts w:ascii="Superclarendon" w:hAnsi="Superclarendon"/>
                <w:b/>
                <w:bCs/>
              </w:rPr>
              <w:t>Contrasts and Contradictions</w:t>
            </w:r>
          </w:p>
          <w:p w14:paraId="6F6AB1DC" w14:textId="77777777" w:rsidR="00961B22" w:rsidRDefault="00D415B2">
            <w:pPr>
              <w:pStyle w:val="TableStyle2"/>
            </w:pPr>
            <w:r>
              <w:t xml:space="preserve">When a </w:t>
            </w:r>
            <w:r w:rsidR="00B9131E">
              <w:t>writer presents something that contradicts what you believe or when the writer shows you a sharp contrast between people, groups, or ideas…</w:t>
            </w:r>
          </w:p>
          <w:p w14:paraId="6B3646D8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 and Ask:</w:t>
            </w:r>
          </w:p>
          <w:p w14:paraId="1C48CB7A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is the difference and why does </w:t>
            </w:r>
            <w:r>
              <w:rPr>
                <w:b/>
                <w:bCs/>
              </w:rPr>
              <w:t>it matter?</w:t>
            </w:r>
          </w:p>
          <w:p w14:paraId="2FB2B64D" w14:textId="77777777" w:rsidR="00961B22" w:rsidRDefault="00B9131E">
            <w:pPr>
              <w:pStyle w:val="TableStyle2"/>
            </w:pPr>
            <w:r>
              <w:t>This will lead to main idea, author’s purpose, cause and effect, or compare and contrast.</w:t>
            </w:r>
          </w:p>
        </w:tc>
      </w:tr>
      <w:tr w:rsidR="00961B22" w14:paraId="6C32C445" w14:textId="77777777">
        <w:trPr>
          <w:trHeight w:val="220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019B" w14:textId="77777777" w:rsidR="00961B22" w:rsidRDefault="00B9131E">
            <w:pPr>
              <w:pStyle w:val="TableStyle2"/>
              <w:jc w:val="center"/>
              <w:rPr>
                <w:rFonts w:ascii="Superclarendon" w:eastAsia="Superclarendon" w:hAnsi="Superclarendon" w:cs="Superclarendon"/>
                <w:b/>
                <w:bCs/>
              </w:rPr>
            </w:pPr>
            <w:r>
              <w:rPr>
                <w:rFonts w:ascii="Superclarendon" w:hAnsi="Superclarendon"/>
                <w:b/>
                <w:bCs/>
              </w:rPr>
              <w:t>Absolute and Extreme Language</w:t>
            </w:r>
          </w:p>
          <w:p w14:paraId="26DB757F" w14:textId="77777777" w:rsidR="00961B22" w:rsidRDefault="00B9131E">
            <w:pPr>
              <w:pStyle w:val="TableStyle2"/>
            </w:pPr>
            <w:r>
              <w:t>When you are reading and you notice the author uses language that leaves</w:t>
            </w:r>
            <w:r>
              <w:rPr>
                <w:lang w:val="es-ES_tradnl"/>
              </w:rPr>
              <w:t xml:space="preserve"> no </w:t>
            </w:r>
            <w:r>
              <w:t>doubt, exaggerates, or pushes to the limit…</w:t>
            </w:r>
          </w:p>
          <w:p w14:paraId="4C3748FA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  <w:r>
              <w:rPr>
                <w:b/>
                <w:bCs/>
              </w:rPr>
              <w:t xml:space="preserve"> and Ask:</w:t>
            </w:r>
          </w:p>
          <w:p w14:paraId="7FF76F5D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did the author say it like that?</w:t>
            </w:r>
          </w:p>
          <w:p w14:paraId="52784D1A" w14:textId="77777777" w:rsidR="00961B22" w:rsidRDefault="00B9131E">
            <w:pPr>
              <w:pStyle w:val="TableStyle2"/>
            </w:pPr>
            <w:r>
              <w:t>This will help you see the author’s point of view or purpose, or you might realize the author is exaggerating to make you think a certain way.</w:t>
            </w:r>
          </w:p>
        </w:tc>
      </w:tr>
      <w:tr w:rsidR="00961B22" w14:paraId="59FB2EC5" w14:textId="77777777">
        <w:trPr>
          <w:trHeight w:val="220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857F" w14:textId="77777777" w:rsidR="00961B22" w:rsidRDefault="00B9131E">
            <w:pPr>
              <w:pStyle w:val="TableStyle2"/>
              <w:jc w:val="center"/>
              <w:rPr>
                <w:rFonts w:ascii="Superclarendon" w:eastAsia="Superclarendon" w:hAnsi="Superclarendon" w:cs="Superclarendon"/>
                <w:b/>
                <w:bCs/>
              </w:rPr>
            </w:pPr>
            <w:r>
              <w:rPr>
                <w:rFonts w:ascii="Superclarendon" w:hAnsi="Superclarendon"/>
                <w:b/>
                <w:bCs/>
              </w:rPr>
              <w:t>Numbers and Stats</w:t>
            </w:r>
          </w:p>
          <w:p w14:paraId="132E51D9" w14:textId="77777777" w:rsidR="00961B22" w:rsidRDefault="00B9131E">
            <w:pPr>
              <w:pStyle w:val="TableStyle2"/>
            </w:pPr>
            <w:r>
              <w:t>When you a</w:t>
            </w:r>
            <w:r>
              <w:t>re reading and you notice the author uses specific numbers or amounts…</w:t>
            </w:r>
          </w:p>
          <w:p w14:paraId="7306BD48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 and Ask:</w:t>
            </w:r>
          </w:p>
          <w:p w14:paraId="64986FFC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did the author use those numbers or amounts?</w:t>
            </w:r>
          </w:p>
          <w:p w14:paraId="470D0810" w14:textId="77777777" w:rsidR="00961B22" w:rsidRDefault="00B9131E">
            <w:pPr>
              <w:pStyle w:val="TableStyle2"/>
            </w:pPr>
            <w:r>
              <w:t>The answer might help you come to a conclusion, make a comparison, see details, find facts, or make an inference.</w:t>
            </w:r>
          </w:p>
        </w:tc>
      </w:tr>
      <w:tr w:rsidR="00961B22" w14:paraId="6007E63A" w14:textId="77777777">
        <w:trPr>
          <w:trHeight w:val="244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170F" w14:textId="77777777" w:rsidR="00961B22" w:rsidRDefault="00B9131E">
            <w:pPr>
              <w:pStyle w:val="TableStyle2"/>
              <w:jc w:val="center"/>
              <w:rPr>
                <w:rFonts w:ascii="Superclarendon" w:eastAsia="Superclarendon" w:hAnsi="Superclarendon" w:cs="Superclarendon"/>
                <w:b/>
                <w:bCs/>
              </w:rPr>
            </w:pPr>
            <w:r>
              <w:rPr>
                <w:rFonts w:ascii="Superclarendon" w:hAnsi="Superclarendon"/>
                <w:b/>
                <w:bCs/>
              </w:rPr>
              <w:t xml:space="preserve">Quoted </w:t>
            </w:r>
            <w:r>
              <w:rPr>
                <w:rFonts w:ascii="Superclarendon" w:hAnsi="Superclarendon"/>
                <w:b/>
                <w:bCs/>
              </w:rPr>
              <w:t>Words</w:t>
            </w:r>
          </w:p>
          <w:p w14:paraId="2D07459C" w14:textId="77777777" w:rsidR="00961B22" w:rsidRDefault="00B9131E">
            <w:pPr>
              <w:pStyle w:val="TableStyle2"/>
            </w:pPr>
            <w:r>
              <w:t>When you are reading and you notice the author quoted a voice of authority, a personal perspective, or cited another’s words…</w:t>
            </w:r>
          </w:p>
          <w:p w14:paraId="0B063D21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 and Ask:</w:t>
            </w:r>
          </w:p>
          <w:p w14:paraId="0963CB19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did the author quote or cite this other person?</w:t>
            </w:r>
          </w:p>
          <w:p w14:paraId="547322B9" w14:textId="77777777" w:rsidR="00961B22" w:rsidRDefault="00B9131E">
            <w:pPr>
              <w:pStyle w:val="TableStyle2"/>
            </w:pPr>
            <w:r>
              <w:t xml:space="preserve">This will show you an author’s point of view, purpose, or </w:t>
            </w:r>
            <w:r>
              <w:t>bias.  It might also give perspective, facts, generalizations, or opinions.</w:t>
            </w:r>
          </w:p>
        </w:tc>
      </w:tr>
      <w:tr w:rsidR="00961B22" w14:paraId="62550A40" w14:textId="77777777">
        <w:trPr>
          <w:trHeight w:val="2200"/>
        </w:trPr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22CD" w14:textId="77777777" w:rsidR="00961B22" w:rsidRDefault="00B9131E">
            <w:pPr>
              <w:pStyle w:val="TableStyle2"/>
              <w:jc w:val="center"/>
              <w:rPr>
                <w:rFonts w:ascii="Superclarendon" w:eastAsia="Superclarendon" w:hAnsi="Superclarendon" w:cs="Superclarendon"/>
                <w:b/>
                <w:bCs/>
              </w:rPr>
            </w:pPr>
            <w:r>
              <w:rPr>
                <w:rFonts w:ascii="Superclarendon" w:hAnsi="Superclarendon"/>
                <w:b/>
                <w:bCs/>
              </w:rPr>
              <w:t>Word Gap</w:t>
            </w:r>
          </w:p>
          <w:p w14:paraId="7AFBE33E" w14:textId="77777777" w:rsidR="00961B22" w:rsidRDefault="00B9131E">
            <w:pPr>
              <w:pStyle w:val="TableStyle2"/>
            </w:pPr>
            <w:r>
              <w:t>When you are reading and you notice the author uses a word or phrase you don’t know…</w:t>
            </w:r>
          </w:p>
          <w:p w14:paraId="2C49BA62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 and Ask:</w:t>
            </w:r>
          </w:p>
          <w:p w14:paraId="23801AFE" w14:textId="77777777" w:rsidR="00961B22" w:rsidRDefault="00B9131E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I know this word from someplace else? Is this topic-specific </w:t>
            </w:r>
            <w:r>
              <w:rPr>
                <w:b/>
                <w:bCs/>
              </w:rPr>
              <w:t>language? Can I find clues in the sentence that help me understand?</w:t>
            </w:r>
          </w:p>
          <w:p w14:paraId="04985081" w14:textId="77777777" w:rsidR="00961B22" w:rsidRDefault="00B9131E">
            <w:pPr>
              <w:pStyle w:val="TableStyle2"/>
            </w:pPr>
            <w:r>
              <w:t>The answer will help you know if you need to look the word up, or keep reading for more information.</w:t>
            </w:r>
          </w:p>
        </w:tc>
      </w:tr>
    </w:tbl>
    <w:p w14:paraId="73772B96" w14:textId="77777777" w:rsidR="00961B22" w:rsidRDefault="00961B22">
      <w:pPr>
        <w:pStyle w:val="Body"/>
      </w:pPr>
    </w:p>
    <w:p w14:paraId="3DD020BD" w14:textId="77777777" w:rsidR="00D415B2" w:rsidRDefault="00D415B2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415B2" w14:paraId="2F0BDF5F" w14:textId="77777777" w:rsidTr="00D415B2">
        <w:tc>
          <w:tcPr>
            <w:tcW w:w="5030" w:type="dxa"/>
          </w:tcPr>
          <w:p w14:paraId="7484C740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4DCE53A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952A907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32B4BE9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415B2" w14:paraId="21CCDAFB" w14:textId="77777777" w:rsidTr="00D415B2">
        <w:tc>
          <w:tcPr>
            <w:tcW w:w="5030" w:type="dxa"/>
          </w:tcPr>
          <w:p w14:paraId="7584FC0E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9C68CF1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GoBack"/>
            <w:bookmarkEnd w:id="0"/>
          </w:p>
          <w:p w14:paraId="2119A3BD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FAB4740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8D947EE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2A93BAB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162F088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BB249FB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415B2" w14:paraId="43D88D67" w14:textId="77777777" w:rsidTr="00D415B2">
        <w:tc>
          <w:tcPr>
            <w:tcW w:w="5030" w:type="dxa"/>
          </w:tcPr>
          <w:p w14:paraId="4AF99CE2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50471CD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8EAE4B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AC177DE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B206CF8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6014075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912A497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B4117C4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B3964B0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415B2" w14:paraId="3120F4A8" w14:textId="77777777" w:rsidTr="00D415B2">
        <w:tc>
          <w:tcPr>
            <w:tcW w:w="5030" w:type="dxa"/>
          </w:tcPr>
          <w:p w14:paraId="65B57D9C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EA0B7AA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B2E778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866EA64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F3AEBA6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26F19AC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B389134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4278129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A92E9D2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415B2" w14:paraId="7E8632A6" w14:textId="77777777" w:rsidTr="00D415B2">
        <w:tc>
          <w:tcPr>
            <w:tcW w:w="5030" w:type="dxa"/>
          </w:tcPr>
          <w:p w14:paraId="5856A2ED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EB54C65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C40808D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1909477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29C5AA5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34E3560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A6257A7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9C968D9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EC83C19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2B6812C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415B2" w14:paraId="4932A697" w14:textId="77777777" w:rsidTr="00D415B2">
        <w:tc>
          <w:tcPr>
            <w:tcW w:w="5030" w:type="dxa"/>
          </w:tcPr>
          <w:p w14:paraId="7D51F6F3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C7BB0CD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03A914C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1E4EEDF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6ACA7D1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8AEEFB8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A2F23CF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D7D9E5B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730E0F4" w14:textId="77777777" w:rsidR="00D415B2" w:rsidRDefault="00D415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372DC04E" w14:textId="77777777" w:rsidR="00D415B2" w:rsidRDefault="00D415B2">
      <w:pPr>
        <w:pStyle w:val="Body"/>
      </w:pPr>
    </w:p>
    <w:sectPr w:rsidR="00D415B2" w:rsidSect="00D415B2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F71C" w14:textId="77777777" w:rsidR="00B9131E" w:rsidRDefault="00B9131E">
      <w:r>
        <w:separator/>
      </w:r>
    </w:p>
  </w:endnote>
  <w:endnote w:type="continuationSeparator" w:id="0">
    <w:p w14:paraId="0A92149C" w14:textId="77777777" w:rsidR="00B9131E" w:rsidRDefault="00B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7DFC" w14:textId="77777777" w:rsidR="00961B22" w:rsidRDefault="00961B2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F9DE8" w14:textId="77777777" w:rsidR="00B9131E" w:rsidRDefault="00B9131E">
      <w:r>
        <w:separator/>
      </w:r>
    </w:p>
  </w:footnote>
  <w:footnote w:type="continuationSeparator" w:id="0">
    <w:p w14:paraId="122DB505" w14:textId="77777777" w:rsidR="00B9131E" w:rsidRDefault="00B913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307B" w14:textId="77777777" w:rsidR="00961B22" w:rsidRDefault="00961B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22"/>
    <w:rsid w:val="00961B22"/>
    <w:rsid w:val="00B9131E"/>
    <w:rsid w:val="00D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14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table" w:styleId="TableGrid">
    <w:name w:val="Table Grid"/>
    <w:basedOn w:val="TableNormal"/>
    <w:uiPriority w:val="39"/>
    <w:rsid w:val="00D41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1469</Characters>
  <Application>Microsoft Macintosh Word</Application>
  <DocSecurity>0</DocSecurity>
  <Lines>28</Lines>
  <Paragraphs>6</Paragraphs>
  <ScaleCrop>false</ScaleCrop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Sostak [STAFF]</cp:lastModifiedBy>
  <cp:revision>2</cp:revision>
  <dcterms:created xsi:type="dcterms:W3CDTF">2018-02-28T07:55:00Z</dcterms:created>
  <dcterms:modified xsi:type="dcterms:W3CDTF">2018-02-28T07:55:00Z</dcterms:modified>
</cp:coreProperties>
</file>